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3B4FC" w14:textId="77777777" w:rsidR="00B1137F" w:rsidRDefault="00B1137F" w:rsidP="00B1137F">
      <w:pPr>
        <w:tabs>
          <w:tab w:val="left" w:pos="283"/>
          <w:tab w:val="left" w:pos="2017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Naam:                      Jannig Kwakman</w:t>
      </w:r>
    </w:p>
    <w:p w14:paraId="0F531E03" w14:textId="77777777" w:rsidR="00B1137F" w:rsidRDefault="00B1137F" w:rsidP="00B1137F">
      <w:pPr>
        <w:tabs>
          <w:tab w:val="left" w:pos="283"/>
          <w:tab w:val="left" w:pos="2017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Adres:                      Kerkstraat 5</w:t>
      </w:r>
    </w:p>
    <w:p w14:paraId="02B31350" w14:textId="77777777" w:rsidR="00B1137F" w:rsidRDefault="00B1137F" w:rsidP="00B1137F">
      <w:pPr>
        <w:tabs>
          <w:tab w:val="left" w:pos="283"/>
          <w:tab w:val="left" w:pos="2017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Woonplaats:            Volendam 1131 BE</w:t>
      </w:r>
    </w:p>
    <w:p w14:paraId="2AF89CB6" w14:textId="77777777" w:rsidR="00B1137F" w:rsidRDefault="00B1137F" w:rsidP="00B1137F">
      <w:pPr>
        <w:tabs>
          <w:tab w:val="left" w:pos="283"/>
          <w:tab w:val="left" w:pos="2017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Telefoon:                 0642889063</w:t>
      </w:r>
    </w:p>
    <w:p w14:paraId="1EA0B1E3" w14:textId="77777777" w:rsidR="00B1137F" w:rsidRDefault="00B1137F" w:rsidP="00B1137F">
      <w:pPr>
        <w:tabs>
          <w:tab w:val="left" w:pos="283"/>
          <w:tab w:val="left" w:pos="2017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Geboortedatum:      26-03-1950</w:t>
      </w:r>
    </w:p>
    <w:p w14:paraId="15D50BB0" w14:textId="77777777" w:rsidR="00B1137F" w:rsidRPr="00B36F28" w:rsidRDefault="00B1137F" w:rsidP="00B1137F">
      <w:pPr>
        <w:tabs>
          <w:tab w:val="left" w:pos="283"/>
          <w:tab w:val="left" w:pos="2017"/>
        </w:tabs>
        <w:rPr>
          <w:rFonts w:ascii="Arial" w:hAnsi="Arial"/>
          <w:sz w:val="20"/>
          <w:lang w:val="fr-FR"/>
        </w:rPr>
      </w:pPr>
      <w:r>
        <w:rPr>
          <w:rFonts w:ascii="Arial" w:hAnsi="Arial"/>
          <w:sz w:val="20"/>
          <w:lang w:val="fr-FR"/>
        </w:rPr>
        <w:t xml:space="preserve">e-mail : jannigkwakman12@gmail.com              </w:t>
      </w:r>
      <w:r w:rsidRPr="004A1087">
        <w:rPr>
          <w:rFonts w:ascii="Arial" w:hAnsi="Arial"/>
          <w:sz w:val="20"/>
          <w:lang w:val="en-GB"/>
        </w:rPr>
        <w:t>web site :                 www.jannigkwakman.nl</w:t>
      </w:r>
    </w:p>
    <w:p w14:paraId="292E1796" w14:textId="77777777" w:rsidR="00B1137F" w:rsidRDefault="00B1137F" w:rsidP="00B1137F">
      <w:pPr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Nationaliteit: </w:t>
      </w:r>
      <w:r>
        <w:rPr>
          <w:rFonts w:ascii="Arial" w:hAnsi="Arial"/>
          <w:sz w:val="20"/>
          <w:lang w:val="nl-NL"/>
        </w:rPr>
        <w:tab/>
        <w:t xml:space="preserve">      Nederlandse</w:t>
      </w:r>
    </w:p>
    <w:p w14:paraId="684B9541" w14:textId="77777777" w:rsidR="00B1137F" w:rsidRDefault="00B1137F" w:rsidP="00B1137F">
      <w:pPr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Vakgroep :              werkend lid NVK</w:t>
      </w:r>
    </w:p>
    <w:p w14:paraId="2B6605AA" w14:textId="0733A5EA" w:rsidR="00B1137F" w:rsidRDefault="00B1137F" w:rsidP="00B1137F">
      <w:pPr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                               de Waterlandse Kunstkring</w:t>
      </w:r>
    </w:p>
    <w:p w14:paraId="03F409B4" w14:textId="77777777" w:rsidR="00B1137F" w:rsidRDefault="00B1137F" w:rsidP="00B1137F">
      <w:pPr>
        <w:rPr>
          <w:rFonts w:ascii="Arial" w:hAnsi="Arial"/>
          <w:sz w:val="20"/>
          <w:lang w:val="nl-NL"/>
        </w:rPr>
      </w:pPr>
    </w:p>
    <w:p w14:paraId="4424E1AF" w14:textId="77777777" w:rsidR="00B1137F" w:rsidRDefault="00B1137F" w:rsidP="00B1137F">
      <w:pPr>
        <w:tabs>
          <w:tab w:val="left" w:pos="283"/>
          <w:tab w:val="left" w:pos="2017"/>
        </w:tabs>
        <w:outlineLvl w:val="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u w:val="single"/>
          <w:lang w:val="nl-NL"/>
        </w:rPr>
        <w:t>Opleiding</w:t>
      </w:r>
      <w:r>
        <w:rPr>
          <w:rFonts w:ascii="Arial" w:hAnsi="Arial"/>
          <w:sz w:val="20"/>
          <w:lang w:val="nl-NL"/>
        </w:rPr>
        <w:t>:</w:t>
      </w:r>
    </w:p>
    <w:p w14:paraId="5B3E58A6" w14:textId="77777777" w:rsidR="000C24D6" w:rsidRDefault="000C24D6" w:rsidP="00B1137F">
      <w:pPr>
        <w:tabs>
          <w:tab w:val="left" w:pos="283"/>
          <w:tab w:val="left" w:pos="2017"/>
        </w:tabs>
        <w:outlineLvl w:val="0"/>
        <w:rPr>
          <w:rFonts w:ascii="Arial" w:hAnsi="Arial"/>
          <w:sz w:val="20"/>
          <w:lang w:val="nl-NL"/>
        </w:rPr>
      </w:pPr>
    </w:p>
    <w:p w14:paraId="55F2BF41" w14:textId="77777777" w:rsidR="00B1137F" w:rsidRDefault="00B1137F" w:rsidP="00B1137F">
      <w:pPr>
        <w:tabs>
          <w:tab w:val="left" w:pos="283"/>
          <w:tab w:val="left" w:pos="2017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b/>
          <w:sz w:val="20"/>
          <w:lang w:val="nl-NL"/>
        </w:rPr>
        <w:t>1972</w:t>
      </w:r>
      <w:r>
        <w:rPr>
          <w:rFonts w:ascii="Arial" w:hAnsi="Arial"/>
          <w:sz w:val="20"/>
          <w:lang w:val="nl-NL"/>
        </w:rPr>
        <w:t>:   Diploma voortgezette studie Handenar</w:t>
      </w:r>
      <w:r>
        <w:rPr>
          <w:rFonts w:ascii="Arial" w:hAnsi="Arial"/>
          <w:sz w:val="20"/>
          <w:lang w:val="nl-NL"/>
        </w:rPr>
        <w:softHyphen/>
        <w:t>beid aan de Academie voor Beeldende Vor</w:t>
      </w:r>
      <w:r>
        <w:rPr>
          <w:rFonts w:ascii="Arial" w:hAnsi="Arial"/>
          <w:sz w:val="20"/>
          <w:lang w:val="nl-NL"/>
        </w:rPr>
        <w:softHyphen/>
        <w:t>ming te Amers</w:t>
      </w:r>
      <w:r>
        <w:rPr>
          <w:rFonts w:ascii="Arial" w:hAnsi="Arial"/>
          <w:sz w:val="20"/>
          <w:lang w:val="nl-NL"/>
        </w:rPr>
        <w:softHyphen/>
        <w:t>foort.</w:t>
      </w:r>
    </w:p>
    <w:p w14:paraId="5CA001CB" w14:textId="77777777" w:rsidR="00B1137F" w:rsidRDefault="00B1137F" w:rsidP="00B1137F">
      <w:pPr>
        <w:tabs>
          <w:tab w:val="left" w:pos="283"/>
          <w:tab w:val="left" w:pos="2017"/>
        </w:tabs>
        <w:rPr>
          <w:rFonts w:ascii="Arial" w:hAnsi="Arial"/>
          <w:sz w:val="20"/>
          <w:lang w:val="nl-NL"/>
        </w:rPr>
      </w:pPr>
      <w:r w:rsidRPr="007C109F">
        <w:rPr>
          <w:rFonts w:ascii="Arial" w:hAnsi="Arial"/>
          <w:sz w:val="20"/>
          <w:lang w:val="nl-NL"/>
        </w:rPr>
        <w:t>1979</w:t>
      </w:r>
      <w:r>
        <w:rPr>
          <w:rFonts w:ascii="Arial" w:hAnsi="Arial"/>
          <w:sz w:val="20"/>
          <w:lang w:val="nl-NL"/>
        </w:rPr>
        <w:t>:  Diploma MO-B Handvaardigheid aan de Academie te Amersfoort.</w:t>
      </w:r>
    </w:p>
    <w:p w14:paraId="0171B925" w14:textId="77777777" w:rsidR="00B1137F" w:rsidRDefault="00B1137F" w:rsidP="00B1137F">
      <w:pPr>
        <w:tabs>
          <w:tab w:val="left" w:pos="283"/>
          <w:tab w:val="left" w:pos="2017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b/>
          <w:sz w:val="20"/>
          <w:lang w:val="nl-NL"/>
        </w:rPr>
        <w:t>1987</w:t>
      </w:r>
      <w:r>
        <w:rPr>
          <w:rFonts w:ascii="Arial" w:hAnsi="Arial"/>
          <w:sz w:val="20"/>
          <w:lang w:val="nl-NL"/>
        </w:rPr>
        <w:t>:  "Artists in Residence" Workshop met José Vermeersch in het   Keramisch werkcen</w:t>
      </w:r>
      <w:r>
        <w:rPr>
          <w:rFonts w:ascii="Arial" w:hAnsi="Arial"/>
          <w:sz w:val="20"/>
          <w:lang w:val="nl-NL"/>
        </w:rPr>
        <w:softHyphen/>
        <w:t>trum te Heusden.</w:t>
      </w:r>
    </w:p>
    <w:p w14:paraId="02D85F3E" w14:textId="77777777" w:rsidR="00B1137F" w:rsidRDefault="00B1137F" w:rsidP="00B1137F">
      <w:pPr>
        <w:tabs>
          <w:tab w:val="left" w:pos="283"/>
          <w:tab w:val="left" w:pos="2017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b/>
          <w:sz w:val="20"/>
          <w:lang w:val="nl-NL"/>
        </w:rPr>
        <w:t>1989</w:t>
      </w:r>
      <w:r>
        <w:rPr>
          <w:rFonts w:ascii="Arial" w:hAnsi="Arial"/>
          <w:sz w:val="20"/>
          <w:lang w:val="nl-NL"/>
        </w:rPr>
        <w:t>:  Uitwisselingsprogramma met internatio</w:t>
      </w:r>
      <w:r>
        <w:rPr>
          <w:rFonts w:ascii="Arial" w:hAnsi="Arial"/>
          <w:sz w:val="20"/>
          <w:lang w:val="nl-NL"/>
        </w:rPr>
        <w:softHyphen/>
        <w:t>nale kunstenaarsgroep in Studio Laidman in San Francisco, (Cal.)USA.</w:t>
      </w:r>
    </w:p>
    <w:p w14:paraId="41CA73BD" w14:textId="77777777" w:rsidR="00B1137F" w:rsidRDefault="00B1137F" w:rsidP="00B1137F">
      <w:pPr>
        <w:tabs>
          <w:tab w:val="left" w:pos="283"/>
          <w:tab w:val="left" w:pos="2017"/>
        </w:tabs>
        <w:rPr>
          <w:rFonts w:ascii="Arial" w:hAnsi="Arial"/>
          <w:sz w:val="20"/>
          <w:lang w:val="nl-NL"/>
        </w:rPr>
      </w:pPr>
    </w:p>
    <w:p w14:paraId="0EC6F111" w14:textId="77777777" w:rsidR="00B1137F" w:rsidRDefault="00B1137F" w:rsidP="00B1137F">
      <w:pPr>
        <w:tabs>
          <w:tab w:val="left" w:pos="283"/>
          <w:tab w:val="left" w:pos="2017"/>
        </w:tabs>
        <w:outlineLvl w:val="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u w:val="single"/>
          <w:lang w:val="nl-NL"/>
        </w:rPr>
        <w:t>Werkervaring</w:t>
      </w:r>
      <w:r>
        <w:rPr>
          <w:rFonts w:ascii="Arial" w:hAnsi="Arial"/>
          <w:sz w:val="20"/>
          <w:lang w:val="nl-NL"/>
        </w:rPr>
        <w:t>:</w:t>
      </w:r>
    </w:p>
    <w:p w14:paraId="615117B1" w14:textId="77777777" w:rsidR="000C24D6" w:rsidRDefault="000C24D6" w:rsidP="00B1137F">
      <w:pPr>
        <w:tabs>
          <w:tab w:val="left" w:pos="283"/>
          <w:tab w:val="left" w:pos="2017"/>
        </w:tabs>
        <w:outlineLvl w:val="0"/>
        <w:rPr>
          <w:rFonts w:ascii="Arial" w:hAnsi="Arial"/>
          <w:sz w:val="20"/>
          <w:lang w:val="nl-NL"/>
        </w:rPr>
      </w:pPr>
    </w:p>
    <w:p w14:paraId="011AC46A" w14:textId="77777777" w:rsidR="00B1137F" w:rsidRDefault="00B1137F" w:rsidP="00B1137F">
      <w:pPr>
        <w:tabs>
          <w:tab w:val="left" w:pos="283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b/>
          <w:sz w:val="20"/>
          <w:lang w:val="nl-NL"/>
        </w:rPr>
        <w:t>1971 - 1984</w:t>
      </w:r>
      <w:r>
        <w:rPr>
          <w:rFonts w:ascii="Arial" w:hAnsi="Arial"/>
          <w:sz w:val="20"/>
          <w:lang w:val="nl-NL"/>
        </w:rPr>
        <w:t xml:space="preserve"> : Docente Handvaardigheid aan diverse scholen</w:t>
      </w:r>
    </w:p>
    <w:p w14:paraId="7AEDC290" w14:textId="77777777" w:rsidR="00B1137F" w:rsidRDefault="00B1137F" w:rsidP="00B1137F">
      <w:pPr>
        <w:tabs>
          <w:tab w:val="left" w:pos="283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b/>
          <w:sz w:val="20"/>
          <w:lang w:val="nl-NL"/>
        </w:rPr>
        <w:t>1984 - 1990</w:t>
      </w:r>
      <w:r>
        <w:rPr>
          <w:rFonts w:ascii="Arial" w:hAnsi="Arial"/>
          <w:sz w:val="20"/>
          <w:lang w:val="nl-NL"/>
        </w:rPr>
        <w:t>: Docente Plastiek en Keramiek aan de Leraren</w:t>
      </w:r>
      <w:r>
        <w:rPr>
          <w:rFonts w:ascii="Arial" w:hAnsi="Arial"/>
          <w:sz w:val="20"/>
          <w:lang w:val="nl-NL"/>
        </w:rPr>
        <w:softHyphen/>
        <w:t>opleiding , studierichting Handvaar</w:t>
      </w:r>
      <w:r>
        <w:rPr>
          <w:rFonts w:ascii="Arial" w:hAnsi="Arial"/>
          <w:sz w:val="20"/>
          <w:lang w:val="nl-NL"/>
        </w:rPr>
        <w:softHyphen/>
        <w:t>digheid aan de Hoge</w:t>
      </w:r>
      <w:r>
        <w:rPr>
          <w:rFonts w:ascii="Arial" w:hAnsi="Arial"/>
          <w:sz w:val="20"/>
          <w:lang w:val="nl-NL"/>
        </w:rPr>
        <w:softHyphen/>
        <w:t>school Midden Nederland te Utrecht</w:t>
      </w:r>
    </w:p>
    <w:p w14:paraId="0E4E0707" w14:textId="77777777" w:rsidR="00B1137F" w:rsidRDefault="00B1137F" w:rsidP="00B1137F">
      <w:pPr>
        <w:tabs>
          <w:tab w:val="left" w:pos="283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b/>
          <w:sz w:val="20"/>
          <w:lang w:val="nl-NL"/>
        </w:rPr>
        <w:t>1988 - 1990</w:t>
      </w:r>
      <w:r>
        <w:rPr>
          <w:rFonts w:ascii="Arial" w:hAnsi="Arial"/>
          <w:sz w:val="20"/>
          <w:lang w:val="nl-NL"/>
        </w:rPr>
        <w:t>: Management en coördinatie van internationale groep Keramische Beeldhouwers.</w:t>
      </w:r>
    </w:p>
    <w:p w14:paraId="6270482B" w14:textId="77777777" w:rsidR="00B1137F" w:rsidRDefault="00B1137F" w:rsidP="00B1137F">
      <w:pPr>
        <w:tabs>
          <w:tab w:val="left" w:pos="283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b/>
          <w:sz w:val="20"/>
          <w:lang w:val="nl-NL"/>
        </w:rPr>
        <w:t>1989</w:t>
      </w:r>
      <w:r>
        <w:rPr>
          <w:rFonts w:ascii="Arial" w:hAnsi="Arial"/>
          <w:sz w:val="20"/>
          <w:lang w:val="nl-NL"/>
        </w:rPr>
        <w:t>: Docente van een zomercursus "Kerami</w:t>
      </w:r>
      <w:r>
        <w:rPr>
          <w:rFonts w:ascii="Arial" w:hAnsi="Arial"/>
          <w:sz w:val="20"/>
          <w:lang w:val="nl-NL"/>
        </w:rPr>
        <w:softHyphen/>
        <w:t>sche Plastiek" aan The Art  Departement van de "Sacramento State University" (Cal.) USA.</w:t>
      </w:r>
    </w:p>
    <w:p w14:paraId="088D9568" w14:textId="77777777" w:rsidR="00B1137F" w:rsidRDefault="00B1137F" w:rsidP="00B1137F">
      <w:pPr>
        <w:tabs>
          <w:tab w:val="left" w:pos="283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b/>
          <w:sz w:val="20"/>
          <w:lang w:val="nl-NL"/>
        </w:rPr>
        <w:t>1988 - heden</w:t>
      </w:r>
      <w:r>
        <w:rPr>
          <w:rFonts w:ascii="Arial" w:hAnsi="Arial"/>
          <w:sz w:val="20"/>
          <w:lang w:val="nl-NL"/>
        </w:rPr>
        <w:t>: Geeft boetseercursus in privé atelier te Volendam.</w:t>
      </w:r>
    </w:p>
    <w:p w14:paraId="42F8DFA9" w14:textId="77777777" w:rsidR="00FA5EA7" w:rsidRDefault="00B1137F" w:rsidP="00B1137F">
      <w:pPr>
        <w:tabs>
          <w:tab w:val="left" w:pos="283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b/>
          <w:sz w:val="20"/>
          <w:lang w:val="nl-NL"/>
        </w:rPr>
        <w:t>1993 -2014</w:t>
      </w:r>
      <w:r>
        <w:rPr>
          <w:rFonts w:ascii="Arial" w:hAnsi="Arial"/>
          <w:sz w:val="20"/>
          <w:lang w:val="nl-NL"/>
        </w:rPr>
        <w:t>: Conservatrice van de kunstcollectie van Hotel Spaander in Volendam</w:t>
      </w:r>
    </w:p>
    <w:p w14:paraId="5613BAD0" w14:textId="77777777" w:rsidR="00FA5EA7" w:rsidRDefault="00FA5EA7" w:rsidP="00B1137F">
      <w:pPr>
        <w:tabs>
          <w:tab w:val="left" w:pos="283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</w:p>
    <w:p w14:paraId="403197E6" w14:textId="645C7C5F" w:rsidR="0079095A" w:rsidRDefault="00B1137F" w:rsidP="00B1137F">
      <w:pPr>
        <w:tabs>
          <w:tab w:val="left" w:pos="283"/>
          <w:tab w:val="left" w:pos="2017"/>
          <w:tab w:val="left" w:pos="6724"/>
        </w:tabs>
        <w:rPr>
          <w:rFonts w:ascii="Arial" w:hAnsi="Arial"/>
          <w:sz w:val="20"/>
          <w:u w:val="single"/>
          <w:lang w:val="nl-NL"/>
        </w:rPr>
      </w:pPr>
      <w:r>
        <w:rPr>
          <w:rFonts w:ascii="Arial" w:hAnsi="Arial"/>
          <w:sz w:val="20"/>
          <w:lang w:val="nl-NL"/>
        </w:rPr>
        <w:t xml:space="preserve"> </w:t>
      </w:r>
      <w:r w:rsidR="004A1087">
        <w:rPr>
          <w:rFonts w:ascii="Arial" w:hAnsi="Arial"/>
          <w:sz w:val="20"/>
          <w:lang w:val="nl-NL"/>
        </w:rPr>
        <w:t xml:space="preserve">                                                        </w:t>
      </w:r>
      <w:r>
        <w:rPr>
          <w:rFonts w:ascii="Arial" w:hAnsi="Arial"/>
          <w:sz w:val="20"/>
          <w:u w:val="single"/>
          <w:lang w:val="nl-NL"/>
        </w:rPr>
        <w:t>I</w:t>
      </w:r>
      <w:r w:rsidR="0079095A">
        <w:rPr>
          <w:rFonts w:ascii="Arial" w:hAnsi="Arial"/>
          <w:sz w:val="20"/>
          <w:u w:val="single"/>
          <w:lang w:val="nl-NL"/>
        </w:rPr>
        <w:t>nternationale contacten</w:t>
      </w:r>
      <w:r w:rsidR="004A1087">
        <w:rPr>
          <w:rFonts w:ascii="Arial" w:hAnsi="Arial"/>
          <w:sz w:val="20"/>
          <w:u w:val="single"/>
          <w:lang w:val="nl-NL"/>
        </w:rPr>
        <w:t>:</w:t>
      </w:r>
    </w:p>
    <w:p w14:paraId="4093C242" w14:textId="77777777" w:rsidR="000C24D6" w:rsidRDefault="000C24D6" w:rsidP="00B1137F">
      <w:pPr>
        <w:tabs>
          <w:tab w:val="left" w:pos="283"/>
          <w:tab w:val="left" w:pos="2017"/>
          <w:tab w:val="left" w:pos="6724"/>
        </w:tabs>
        <w:rPr>
          <w:rFonts w:ascii="Arial" w:hAnsi="Arial"/>
          <w:sz w:val="20"/>
          <w:u w:val="single"/>
          <w:lang w:val="nl-NL"/>
        </w:rPr>
      </w:pPr>
    </w:p>
    <w:p w14:paraId="499D2187" w14:textId="77777777" w:rsidR="0079095A" w:rsidRDefault="0079095A">
      <w:pPr>
        <w:tabs>
          <w:tab w:val="left" w:pos="283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Jannig was coördinatrice  van een internatio</w:t>
      </w:r>
      <w:r>
        <w:rPr>
          <w:rFonts w:ascii="Arial" w:hAnsi="Arial"/>
          <w:sz w:val="20"/>
          <w:lang w:val="nl-NL"/>
        </w:rPr>
        <w:softHyphen/>
        <w:t>nale groep keramisten die monumentaal/ ruim</w:t>
      </w:r>
      <w:r>
        <w:rPr>
          <w:rFonts w:ascii="Arial" w:hAnsi="Arial"/>
          <w:sz w:val="20"/>
          <w:lang w:val="nl-NL"/>
        </w:rPr>
        <w:softHyphen/>
        <w:t xml:space="preserve">telijk werken in klei. De kunstenaarsgroep Heusden. Binnen dat kader exposeerde ze een aantal </w:t>
      </w:r>
      <w:r w:rsidR="0083089D">
        <w:rPr>
          <w:rFonts w:ascii="Arial" w:hAnsi="Arial"/>
          <w:sz w:val="20"/>
          <w:lang w:val="nl-NL"/>
        </w:rPr>
        <w:t xml:space="preserve">keren </w:t>
      </w:r>
      <w:r>
        <w:rPr>
          <w:rFonts w:ascii="Arial" w:hAnsi="Arial"/>
          <w:sz w:val="20"/>
          <w:lang w:val="nl-NL"/>
        </w:rPr>
        <w:t>in de Verenigde Staten.</w:t>
      </w:r>
    </w:p>
    <w:p w14:paraId="2C1C231E" w14:textId="18B85CD3" w:rsidR="0079095A" w:rsidRDefault="0079095A">
      <w:pPr>
        <w:tabs>
          <w:tab w:val="left" w:pos="283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Naast haar werk als kunstenares g</w:t>
      </w:r>
      <w:r w:rsidR="004A1087">
        <w:rPr>
          <w:rFonts w:ascii="Arial" w:hAnsi="Arial"/>
          <w:sz w:val="20"/>
          <w:lang w:val="nl-NL"/>
        </w:rPr>
        <w:t>af</w:t>
      </w:r>
      <w:r>
        <w:rPr>
          <w:rFonts w:ascii="Arial" w:hAnsi="Arial"/>
          <w:sz w:val="20"/>
          <w:lang w:val="nl-NL"/>
        </w:rPr>
        <w:t xml:space="preserve"> Jannig boetseerles in eigen cursussen. Ze verzorgde ook een gastcursus aan de Kunst</w:t>
      </w:r>
      <w:r>
        <w:rPr>
          <w:rFonts w:ascii="Arial" w:hAnsi="Arial"/>
          <w:sz w:val="20"/>
          <w:lang w:val="nl-NL"/>
        </w:rPr>
        <w:softHyphen/>
        <w:t>academie in Sacramento, U.S.A..</w:t>
      </w:r>
    </w:p>
    <w:p w14:paraId="4E7BFF07" w14:textId="77777777" w:rsidR="0079095A" w:rsidRDefault="0079095A">
      <w:pPr>
        <w:tabs>
          <w:tab w:val="left" w:pos="283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</w:p>
    <w:p w14:paraId="05F3942D" w14:textId="77777777" w:rsidR="0079095A" w:rsidRDefault="0079095A">
      <w:pPr>
        <w:tabs>
          <w:tab w:val="left" w:pos="283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In de periode 1994  - 1996 maakt Jannig deel uit van een internationale groep kunstenaars,</w:t>
      </w:r>
    </w:p>
    <w:p w14:paraId="6C8833A6" w14:textId="41A331B4" w:rsidR="0079095A" w:rsidRDefault="0079095A">
      <w:pPr>
        <w:tabs>
          <w:tab w:val="left" w:pos="283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fr-FR"/>
        </w:rPr>
        <w:t xml:space="preserve">de Groupe Kâ. </w:t>
      </w:r>
      <w:r>
        <w:rPr>
          <w:rFonts w:ascii="Arial" w:hAnsi="Arial"/>
          <w:sz w:val="20"/>
          <w:lang w:val="nl-NL"/>
        </w:rPr>
        <w:t>Deze groep was actief op zeer uiteenlopende gebieden van de kunst. De activiteiten variëren van dans, schilderkunst, goochelkunst, literatuur tot sculptuur. De groep had een manifestatie in no</w:t>
      </w:r>
      <w:r>
        <w:rPr>
          <w:rFonts w:ascii="Arial" w:hAnsi="Arial"/>
          <w:sz w:val="20"/>
          <w:lang w:val="nl-NL"/>
        </w:rPr>
        <w:softHyphen/>
        <w:t xml:space="preserve">vember - december </w:t>
      </w:r>
      <w:smartTag w:uri="urn:schemas-microsoft-com:office:smarttags" w:element="metricconverter">
        <w:smartTagPr>
          <w:attr w:name="ProductID" w:val="1994 in"/>
        </w:smartTagPr>
        <w:r>
          <w:rPr>
            <w:rFonts w:ascii="Arial" w:hAnsi="Arial"/>
            <w:sz w:val="20"/>
            <w:lang w:val="nl-NL"/>
          </w:rPr>
          <w:t>1994 in</w:t>
        </w:r>
      </w:smartTag>
      <w:r>
        <w:rPr>
          <w:rFonts w:ascii="Arial" w:hAnsi="Arial"/>
          <w:sz w:val="20"/>
          <w:lang w:val="nl-NL"/>
        </w:rPr>
        <w:t xml:space="preserve"> Brussel.</w:t>
      </w:r>
    </w:p>
    <w:p w14:paraId="2CB69597" w14:textId="73959B78" w:rsidR="00397142" w:rsidRDefault="00397142">
      <w:pPr>
        <w:tabs>
          <w:tab w:val="left" w:pos="283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</w:p>
    <w:p w14:paraId="4D7A2DB9" w14:textId="2AFFE47B" w:rsidR="00397142" w:rsidRDefault="00397142">
      <w:pPr>
        <w:tabs>
          <w:tab w:val="left" w:pos="283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2021-</w:t>
      </w:r>
      <w:r w:rsidR="004A1087">
        <w:rPr>
          <w:rFonts w:ascii="Arial" w:hAnsi="Arial"/>
          <w:sz w:val="20"/>
          <w:lang w:val="nl-NL"/>
        </w:rPr>
        <w:t>heden</w:t>
      </w:r>
      <w:r>
        <w:rPr>
          <w:rFonts w:ascii="Arial" w:hAnsi="Arial"/>
          <w:sz w:val="20"/>
          <w:lang w:val="nl-NL"/>
        </w:rPr>
        <w:t xml:space="preserve"> Geeft lezingen over” Kunst in Volendam”.</w:t>
      </w:r>
    </w:p>
    <w:p w14:paraId="40325513" w14:textId="77777777" w:rsidR="0079095A" w:rsidRDefault="0079095A">
      <w:pPr>
        <w:tabs>
          <w:tab w:val="left" w:pos="283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</w:p>
    <w:p w14:paraId="65F697C9" w14:textId="77777777" w:rsidR="0079095A" w:rsidRDefault="0079095A">
      <w:pPr>
        <w:tabs>
          <w:tab w:val="left" w:pos="283"/>
          <w:tab w:val="left" w:pos="2017"/>
          <w:tab w:val="left" w:pos="6724"/>
        </w:tabs>
        <w:rPr>
          <w:rFonts w:ascii="Arial" w:hAnsi="Arial"/>
          <w:sz w:val="20"/>
          <w:u w:val="single"/>
          <w:lang w:val="nl-NL"/>
        </w:rPr>
      </w:pPr>
    </w:p>
    <w:p w14:paraId="4029EAB6" w14:textId="77777777" w:rsidR="0079095A" w:rsidRDefault="0079095A">
      <w:pPr>
        <w:tabs>
          <w:tab w:val="left" w:pos="283"/>
          <w:tab w:val="left" w:pos="2017"/>
          <w:tab w:val="left" w:pos="6724"/>
        </w:tabs>
        <w:rPr>
          <w:rFonts w:ascii="Arial" w:hAnsi="Arial"/>
          <w:sz w:val="20"/>
          <w:u w:val="single"/>
          <w:lang w:val="nl-NL"/>
        </w:rPr>
      </w:pPr>
    </w:p>
    <w:p w14:paraId="231E2927" w14:textId="77777777" w:rsidR="0079095A" w:rsidRDefault="0079095A">
      <w:pPr>
        <w:tabs>
          <w:tab w:val="left" w:pos="283"/>
          <w:tab w:val="left" w:pos="2017"/>
          <w:tab w:val="left" w:pos="6724"/>
        </w:tabs>
        <w:rPr>
          <w:rFonts w:ascii="Arial" w:hAnsi="Arial"/>
          <w:sz w:val="20"/>
          <w:u w:val="single"/>
          <w:lang w:val="nl-NL"/>
        </w:rPr>
      </w:pPr>
    </w:p>
    <w:p w14:paraId="571D7942" w14:textId="77777777" w:rsidR="0079095A" w:rsidRDefault="0079095A">
      <w:pPr>
        <w:tabs>
          <w:tab w:val="left" w:pos="283"/>
          <w:tab w:val="left" w:pos="2017"/>
          <w:tab w:val="left" w:pos="6724"/>
        </w:tabs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sz w:val="20"/>
          <w:u w:val="single"/>
          <w:lang w:val="nl-NL"/>
        </w:rPr>
        <w:t xml:space="preserve">Over het werk van </w:t>
      </w:r>
      <w:r>
        <w:rPr>
          <w:rFonts w:ascii="Arial" w:hAnsi="Arial"/>
          <w:b/>
          <w:sz w:val="20"/>
          <w:u w:val="single"/>
          <w:lang w:val="nl-NL"/>
        </w:rPr>
        <w:t>Jannig Kwakman</w:t>
      </w:r>
    </w:p>
    <w:p w14:paraId="20C1CCBE" w14:textId="77777777" w:rsidR="0079095A" w:rsidRDefault="0079095A">
      <w:pPr>
        <w:tabs>
          <w:tab w:val="left" w:pos="283"/>
          <w:tab w:val="left" w:pos="2017"/>
          <w:tab w:val="left" w:pos="6724"/>
        </w:tabs>
        <w:rPr>
          <w:rFonts w:ascii="Arial" w:hAnsi="Arial"/>
          <w:bCs/>
          <w:sz w:val="20"/>
          <w:lang w:val="nl-NL"/>
        </w:rPr>
      </w:pPr>
    </w:p>
    <w:p w14:paraId="45D860DA" w14:textId="77777777" w:rsidR="0079095A" w:rsidRDefault="0079095A">
      <w:pPr>
        <w:tabs>
          <w:tab w:val="left" w:pos="283"/>
          <w:tab w:val="left" w:pos="2017"/>
          <w:tab w:val="left" w:pos="6724"/>
        </w:tabs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Klei is voor Jannig bij uitstek het materiaal waarin zij uitdrukking kan geven aan haar fascinatie voor de wijze waarop de mens vorm heeft gegeven aan ideeën en gevoelens.</w:t>
      </w:r>
    </w:p>
    <w:p w14:paraId="19085E25" w14:textId="77777777" w:rsidR="0079095A" w:rsidRDefault="0079095A">
      <w:pPr>
        <w:tabs>
          <w:tab w:val="left" w:pos="283"/>
          <w:tab w:val="left" w:pos="2017"/>
          <w:tab w:val="left" w:pos="6724"/>
        </w:tabs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Ook groeiprocessen in de natuur zijn voor haar een bron van inspiratie.</w:t>
      </w:r>
    </w:p>
    <w:p w14:paraId="711067D6" w14:textId="64930402" w:rsidR="0079095A" w:rsidRDefault="0079095A">
      <w:pPr>
        <w:tabs>
          <w:tab w:val="left" w:pos="283"/>
          <w:tab w:val="left" w:pos="2017"/>
          <w:tab w:val="left" w:pos="6724"/>
        </w:tabs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 xml:space="preserve">De eigenschappen van klei ; de spanning van het oppervlak, de kleur en de breekbaarheid, zij bepalen mede de vorm van haar </w:t>
      </w:r>
      <w:r w:rsidR="00BF728E">
        <w:rPr>
          <w:rFonts w:ascii="Arial" w:hAnsi="Arial"/>
          <w:bCs/>
          <w:sz w:val="20"/>
          <w:lang w:val="nl-NL"/>
        </w:rPr>
        <w:t>s</w:t>
      </w:r>
      <w:r w:rsidR="000C24D6">
        <w:rPr>
          <w:rFonts w:ascii="Arial" w:hAnsi="Arial"/>
          <w:bCs/>
          <w:sz w:val="20"/>
          <w:lang w:val="nl-NL"/>
        </w:rPr>
        <w:t>k</w:t>
      </w:r>
      <w:r w:rsidR="00BF728E">
        <w:rPr>
          <w:rFonts w:ascii="Arial" w:hAnsi="Arial"/>
          <w:bCs/>
          <w:sz w:val="20"/>
          <w:lang w:val="nl-NL"/>
        </w:rPr>
        <w:t>ulpturen</w:t>
      </w:r>
      <w:r>
        <w:rPr>
          <w:rFonts w:ascii="Arial" w:hAnsi="Arial"/>
          <w:bCs/>
          <w:sz w:val="20"/>
          <w:lang w:val="nl-NL"/>
        </w:rPr>
        <w:t>.</w:t>
      </w:r>
    </w:p>
    <w:p w14:paraId="1D6C7800" w14:textId="77777777" w:rsidR="0079095A" w:rsidRDefault="0079095A">
      <w:pPr>
        <w:tabs>
          <w:tab w:val="left" w:pos="283"/>
          <w:tab w:val="left" w:pos="2017"/>
          <w:tab w:val="left" w:pos="6724"/>
        </w:tabs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Haar werk ‘groeit’ als het ware uit haar handen en haar beelden krijgen zo meestal een breekbaar, open, aards en dramatisch karakter.</w:t>
      </w:r>
    </w:p>
    <w:p w14:paraId="65446A32" w14:textId="77777777" w:rsidR="0079095A" w:rsidRDefault="0079095A">
      <w:pPr>
        <w:tabs>
          <w:tab w:val="left" w:pos="283"/>
          <w:tab w:val="left" w:pos="2017"/>
          <w:tab w:val="left" w:pos="6724"/>
        </w:tabs>
        <w:rPr>
          <w:rFonts w:ascii="Arial" w:hAnsi="Arial"/>
          <w:bCs/>
          <w:sz w:val="20"/>
          <w:lang w:val="nl-NL"/>
        </w:rPr>
      </w:pPr>
    </w:p>
    <w:p w14:paraId="0CAAE3F9" w14:textId="77777777" w:rsidR="0079095A" w:rsidRDefault="0079095A">
      <w:pPr>
        <w:pStyle w:val="Plattetekst"/>
      </w:pPr>
    </w:p>
    <w:p w14:paraId="12F878D6" w14:textId="77777777" w:rsidR="0079095A" w:rsidRDefault="0079095A">
      <w:pPr>
        <w:pStyle w:val="Plattetekst"/>
      </w:pPr>
    </w:p>
    <w:p w14:paraId="014CF097" w14:textId="188DAE0B" w:rsidR="00A15AF7" w:rsidRDefault="00A15AF7">
      <w:pPr>
        <w:pStyle w:val="Plattetekst"/>
      </w:pPr>
    </w:p>
    <w:p w14:paraId="0E5AA79A" w14:textId="46DC7CFC" w:rsidR="00B1137F" w:rsidRDefault="00B1137F">
      <w:pPr>
        <w:pStyle w:val="Plattetekst"/>
      </w:pPr>
    </w:p>
    <w:p w14:paraId="13B3B8AD" w14:textId="77777777" w:rsidR="00B1137F" w:rsidRDefault="00B1137F">
      <w:pPr>
        <w:pStyle w:val="Plattetekst"/>
      </w:pPr>
    </w:p>
    <w:p w14:paraId="7FB69496" w14:textId="77777777" w:rsidR="0079095A" w:rsidRDefault="0079095A">
      <w:pPr>
        <w:pStyle w:val="Plattetekst"/>
      </w:pPr>
    </w:p>
    <w:p w14:paraId="1A6F467E" w14:textId="1F0FF1A6" w:rsidR="0079095A" w:rsidRDefault="0079095A">
      <w:pPr>
        <w:pStyle w:val="Plattetekst"/>
      </w:pPr>
      <w:r>
        <w:t xml:space="preserve">Een overweging van </w:t>
      </w:r>
      <w:r w:rsidR="00C250FA">
        <w:t xml:space="preserve">zus </w:t>
      </w:r>
      <w:r>
        <w:t>Gré Kwakman bij het werk van Jannig</w:t>
      </w:r>
    </w:p>
    <w:p w14:paraId="39F00280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</w:p>
    <w:p w14:paraId="479CC137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Boom</w:t>
      </w:r>
    </w:p>
    <w:p w14:paraId="63AD3737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</w:p>
    <w:p w14:paraId="072C29D4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Hoe diep zitten jouw wortels in de grond?</w:t>
      </w:r>
    </w:p>
    <w:p w14:paraId="444D4C42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Hoe graag wil jij de hemel raken?</w:t>
      </w:r>
    </w:p>
    <w:p w14:paraId="64735A30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Sta op je tenen</w:t>
      </w:r>
    </w:p>
    <w:p w14:paraId="3857D7F4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Rek je uit</w:t>
      </w:r>
    </w:p>
    <w:p w14:paraId="1D04706D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Strek je vingers</w:t>
      </w:r>
    </w:p>
    <w:p w14:paraId="4E59D5B2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Je barst uit je huid</w:t>
      </w:r>
    </w:p>
    <w:p w14:paraId="6767EE2B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</w:p>
    <w:p w14:paraId="1928E607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De wind, de zon, de regen,</w:t>
      </w:r>
    </w:p>
    <w:p w14:paraId="510D5E6D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De elementen krijgen vat op je</w:t>
      </w:r>
    </w:p>
    <w:p w14:paraId="08EC6B2B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Ik kijk dwars door je broze torso heen</w:t>
      </w:r>
    </w:p>
    <w:p w14:paraId="70D815DA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Je kracht is nog zichtbaar</w:t>
      </w:r>
    </w:p>
    <w:p w14:paraId="2CCB461B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Maar een teer omhulsel</w:t>
      </w:r>
    </w:p>
    <w:p w14:paraId="0D4D41AB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</w:p>
    <w:p w14:paraId="67DCF803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Kijk met mededogen naar het aangespoelde schuim</w:t>
      </w:r>
    </w:p>
    <w:p w14:paraId="23238274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Daar ligt het</w:t>
      </w:r>
    </w:p>
    <w:p w14:paraId="24505D2E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Afwisselend geteisterd en gekoesterd door het water</w:t>
      </w:r>
    </w:p>
    <w:p w14:paraId="3A137AAA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Door dezelfde wind die jou opnieuw vormt</w:t>
      </w:r>
    </w:p>
    <w:p w14:paraId="18559424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Door dezelfde regen die jou uitholt</w:t>
      </w:r>
    </w:p>
    <w:p w14:paraId="2620EE64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Door dezelfde zon die jou bleekt</w:t>
      </w:r>
    </w:p>
    <w:p w14:paraId="5866267A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</w:p>
    <w:p w14:paraId="61DF0058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Daar dachten jullie bomen, boomwezens</w:t>
      </w:r>
    </w:p>
    <w:p w14:paraId="431D0AA2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Dat jullie af waren</w:t>
      </w:r>
    </w:p>
    <w:p w14:paraId="4C2DBA73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  <w:r>
        <w:rPr>
          <w:rFonts w:ascii="Arial" w:hAnsi="Arial"/>
          <w:bCs/>
          <w:sz w:val="20"/>
          <w:lang w:val="nl-NL"/>
        </w:rPr>
        <w:t>Maar steeds opnieuw worden jullie geboetseerd.</w:t>
      </w:r>
    </w:p>
    <w:p w14:paraId="1156A034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</w:p>
    <w:p w14:paraId="434C96E0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</w:p>
    <w:p w14:paraId="6C44DAC0" w14:textId="77777777" w:rsidR="0079095A" w:rsidRDefault="0079095A">
      <w:pPr>
        <w:tabs>
          <w:tab w:val="left" w:pos="283"/>
          <w:tab w:val="left" w:pos="2017"/>
          <w:tab w:val="left" w:pos="6724"/>
        </w:tabs>
        <w:jc w:val="center"/>
        <w:rPr>
          <w:rFonts w:ascii="Arial" w:hAnsi="Arial"/>
          <w:bCs/>
          <w:sz w:val="20"/>
          <w:lang w:val="nl-NL"/>
        </w:rPr>
      </w:pPr>
    </w:p>
    <w:p w14:paraId="2888ED9D" w14:textId="77777777" w:rsidR="0079095A" w:rsidRDefault="0079095A">
      <w:pPr>
        <w:tabs>
          <w:tab w:val="left" w:pos="283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</w:p>
    <w:p w14:paraId="28106F3C" w14:textId="77777777" w:rsidR="0079095A" w:rsidRDefault="0079095A">
      <w:pPr>
        <w:tabs>
          <w:tab w:val="left" w:pos="283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</w:p>
    <w:p w14:paraId="04525931" w14:textId="77777777" w:rsidR="0079095A" w:rsidRPr="004A1087" w:rsidRDefault="0079095A">
      <w:pPr>
        <w:pStyle w:val="Kop1"/>
        <w:rPr>
          <w:lang w:val="en-GB"/>
        </w:rPr>
      </w:pPr>
      <w:r w:rsidRPr="004A1087">
        <w:rPr>
          <w:lang w:val="en-GB"/>
        </w:rPr>
        <w:lastRenderedPageBreak/>
        <w:t>Exposities</w:t>
      </w:r>
    </w:p>
    <w:p w14:paraId="663461B3" w14:textId="2C77E936" w:rsidR="0079095A" w:rsidRPr="004A1087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en-GB"/>
        </w:rPr>
      </w:pPr>
      <w:r w:rsidRPr="004A1087">
        <w:rPr>
          <w:rFonts w:ascii="Arial" w:hAnsi="Arial"/>
          <w:sz w:val="20"/>
          <w:lang w:val="en-GB"/>
        </w:rPr>
        <w:t xml:space="preserve">1980&amp;1985&amp;1997 : Het Volendammer Museum </w:t>
      </w:r>
    </w:p>
    <w:p w14:paraId="0294F303" w14:textId="3A8EE52A" w:rsidR="0079095A" w:rsidRDefault="00125253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</w:rPr>
      </w:pPr>
      <w:r>
        <w:rPr>
          <w:rFonts w:ascii="Arial" w:hAnsi="Arial"/>
          <w:noProof/>
          <w:snapToGrid/>
          <w:color w:val="FF0000"/>
          <w:sz w:val="20"/>
        </w:rPr>
        <w:drawing>
          <wp:anchor distT="0" distB="0" distL="114300" distR="114300" simplePos="0" relativeHeight="251657728" behindDoc="0" locked="0" layoutInCell="1" allowOverlap="1" wp14:anchorId="7242B1EE" wp14:editId="182E12AB">
            <wp:simplePos x="0" y="0"/>
            <wp:positionH relativeFrom="column">
              <wp:posOffset>7120890</wp:posOffset>
            </wp:positionH>
            <wp:positionV relativeFrom="paragraph">
              <wp:posOffset>139700</wp:posOffset>
            </wp:positionV>
            <wp:extent cx="2026920" cy="2072640"/>
            <wp:effectExtent l="0" t="0" r="0" b="0"/>
            <wp:wrapTopAndBottom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95A">
        <w:rPr>
          <w:rFonts w:ascii="Arial" w:hAnsi="Arial"/>
          <w:sz w:val="20"/>
        </w:rPr>
        <w:t xml:space="preserve">1988 &amp; 1989 : The Shenandoa Gallery te </w:t>
      </w:r>
      <w:smartTag w:uri="urn:schemas-microsoft-com:office:smarttags" w:element="City">
        <w:r w:rsidR="0079095A">
          <w:rPr>
            <w:rFonts w:ascii="Arial" w:hAnsi="Arial"/>
            <w:sz w:val="20"/>
          </w:rPr>
          <w:t>Ply</w:t>
        </w:r>
        <w:r w:rsidR="0079095A">
          <w:rPr>
            <w:rFonts w:ascii="Arial" w:hAnsi="Arial"/>
            <w:sz w:val="20"/>
          </w:rPr>
          <w:softHyphen/>
          <w:t>mouth</w:t>
        </w:r>
      </w:smartTag>
      <w:r w:rsidR="0079095A">
        <w:rPr>
          <w:rFonts w:ascii="Arial" w:hAnsi="Arial"/>
          <w:sz w:val="20"/>
        </w:rPr>
        <w:t xml:space="preserve"> (</w:t>
      </w:r>
      <w:smartTag w:uri="urn:schemas-microsoft-com:office:smarttags" w:element="State">
        <w:r w:rsidR="0079095A">
          <w:rPr>
            <w:rFonts w:ascii="Arial" w:hAnsi="Arial"/>
            <w:sz w:val="20"/>
          </w:rPr>
          <w:t>Cal.</w:t>
        </w:r>
      </w:smartTag>
      <w:r w:rsidR="0079095A">
        <w:rPr>
          <w:rFonts w:ascii="Arial" w:hAnsi="Arial"/>
          <w:sz w:val="20"/>
        </w:rPr>
        <w:t>)</w:t>
      </w:r>
      <w:smartTag w:uri="urn:schemas-microsoft-com:office:smarttags" w:element="place">
        <w:smartTag w:uri="urn:schemas-microsoft-com:office:smarttags" w:element="country-region">
          <w:r w:rsidR="0079095A">
            <w:rPr>
              <w:rFonts w:ascii="Arial" w:hAnsi="Arial"/>
              <w:sz w:val="20"/>
            </w:rPr>
            <w:t>USA</w:t>
          </w:r>
        </w:smartTag>
      </w:smartTag>
      <w:r w:rsidR="0079095A">
        <w:rPr>
          <w:rFonts w:ascii="Arial" w:hAnsi="Arial"/>
          <w:sz w:val="20"/>
        </w:rPr>
        <w:t>.</w:t>
      </w:r>
    </w:p>
    <w:p w14:paraId="273B6B8B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1988 &amp; 1989 : The Udinotti Gallery te </w:t>
      </w:r>
      <w:smartTag w:uri="urn:schemas-microsoft-com:office:smarttags" w:element="City">
        <w:r>
          <w:rPr>
            <w:rFonts w:ascii="Arial" w:hAnsi="Arial"/>
            <w:sz w:val="20"/>
          </w:rPr>
          <w:t>San Fran</w:t>
        </w:r>
        <w:r>
          <w:rPr>
            <w:rFonts w:ascii="Arial" w:hAnsi="Arial"/>
            <w:sz w:val="20"/>
          </w:rPr>
          <w:softHyphen/>
          <w:t>cisco</w:t>
        </w:r>
      </w:smartTag>
      <w:r>
        <w:rPr>
          <w:rFonts w:ascii="Arial" w:hAnsi="Arial"/>
          <w:sz w:val="20"/>
        </w:rPr>
        <w:t xml:space="preserve"> en </w:t>
      </w:r>
      <w:smartTag w:uri="urn:schemas-microsoft-com:office:smarttags" w:element="City">
        <w:r>
          <w:rPr>
            <w:rFonts w:ascii="Arial" w:hAnsi="Arial"/>
            <w:sz w:val="20"/>
          </w:rPr>
          <w:t>Los Angeles</w:t>
        </w:r>
      </w:smartTag>
      <w:r>
        <w:rPr>
          <w:rFonts w:ascii="Arial" w:hAnsi="Arial"/>
          <w:sz w:val="20"/>
        </w:rPr>
        <w:t xml:space="preserve"> (</w:t>
      </w:r>
      <w:smartTag w:uri="urn:schemas-microsoft-com:office:smarttags" w:element="State">
        <w:r>
          <w:rPr>
            <w:rFonts w:ascii="Arial" w:hAnsi="Arial"/>
            <w:sz w:val="20"/>
          </w:rPr>
          <w:t>Cal.</w:t>
        </w:r>
      </w:smartTag>
      <w:r>
        <w:rPr>
          <w:rFonts w:ascii="Arial" w:hAnsi="Arial"/>
          <w:sz w:val="20"/>
        </w:rPr>
        <w:t xml:space="preserve">) </w:t>
      </w:r>
      <w:smartTag w:uri="urn:schemas-microsoft-com:office:smarttags" w:element="place">
        <w:smartTag w:uri="urn:schemas-microsoft-com:office:smarttags" w:element="country-region">
          <w:r>
            <w:rPr>
              <w:rFonts w:ascii="Arial" w:hAnsi="Arial"/>
              <w:sz w:val="20"/>
            </w:rPr>
            <w:t>USA</w:t>
          </w:r>
        </w:smartTag>
      </w:smartTag>
      <w:r>
        <w:rPr>
          <w:rFonts w:ascii="Arial" w:hAnsi="Arial"/>
          <w:sz w:val="20"/>
        </w:rPr>
        <w:t>.</w:t>
      </w:r>
    </w:p>
    <w:p w14:paraId="2D9988D8" w14:textId="77777777" w:rsidR="0079095A" w:rsidRPr="004A1087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en-GB"/>
        </w:rPr>
      </w:pPr>
      <w:r w:rsidRPr="004A1087">
        <w:rPr>
          <w:rFonts w:ascii="Arial" w:hAnsi="Arial"/>
          <w:sz w:val="20"/>
          <w:lang w:val="en-GB"/>
        </w:rPr>
        <w:t>1990: Galerie "Keramix" te Nieuwegein</w:t>
      </w:r>
    </w:p>
    <w:p w14:paraId="76238CAC" w14:textId="77777777" w:rsidR="0079095A" w:rsidRPr="004A1087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en-GB"/>
        </w:rPr>
      </w:pPr>
      <w:r w:rsidRPr="004A1087">
        <w:rPr>
          <w:rFonts w:ascii="Arial" w:hAnsi="Arial"/>
          <w:sz w:val="20"/>
          <w:lang w:val="en-GB"/>
        </w:rPr>
        <w:t>1990: Davis Art Centre te Davis (Cal.) USA.</w:t>
      </w:r>
    </w:p>
    <w:p w14:paraId="4CD8AA41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</w:rPr>
        <w:t xml:space="preserve">1990: Robert Else Gallery te </w:t>
      </w:r>
      <w:smartTag w:uri="urn:schemas-microsoft-com:office:smarttags" w:element="City">
        <w:r>
          <w:rPr>
            <w:rFonts w:ascii="Arial" w:hAnsi="Arial"/>
            <w:sz w:val="20"/>
          </w:rPr>
          <w:t>Sacramento</w:t>
        </w:r>
      </w:smartTag>
      <w:r>
        <w:rPr>
          <w:rFonts w:ascii="Arial" w:hAnsi="Arial"/>
          <w:sz w:val="20"/>
        </w:rPr>
        <w:t xml:space="preserve">  </w:t>
      </w:r>
      <w:smartTag w:uri="urn:schemas-microsoft-com:office:smarttags" w:element="place">
        <w:smartTag w:uri="urn:schemas-microsoft-com:office:smarttags" w:element="country-region">
          <w:r>
            <w:rPr>
              <w:rFonts w:ascii="Arial" w:hAnsi="Arial"/>
              <w:sz w:val="20"/>
            </w:rPr>
            <w:t>USA</w:t>
          </w:r>
        </w:smartTag>
      </w:smartTag>
      <w:r>
        <w:rPr>
          <w:rFonts w:ascii="Arial" w:hAnsi="Arial"/>
          <w:sz w:val="20"/>
        </w:rPr>
        <w:t>.</w:t>
      </w:r>
      <w:r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sz w:val="20"/>
          <w:lang w:val="nl-NL"/>
        </w:rPr>
        <w:t>1990: Galerie "Dubbel Zeven" te Amers</w:t>
      </w:r>
      <w:r>
        <w:rPr>
          <w:rFonts w:ascii="Arial" w:hAnsi="Arial"/>
          <w:sz w:val="20"/>
          <w:lang w:val="nl-NL"/>
        </w:rPr>
        <w:softHyphen/>
        <w:t>foort</w:t>
      </w:r>
      <w:r>
        <w:rPr>
          <w:rFonts w:ascii="Arial" w:hAnsi="Arial"/>
          <w:b/>
          <w:sz w:val="20"/>
          <w:lang w:val="nl-NL"/>
        </w:rPr>
        <w:t xml:space="preserve">  </w:t>
      </w:r>
    </w:p>
    <w:p w14:paraId="2F085E8C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1990: "Het Glazen Huis" te Amsterdam</w:t>
      </w:r>
      <w:r>
        <w:rPr>
          <w:rFonts w:ascii="Arial" w:hAnsi="Arial"/>
          <w:b/>
          <w:sz w:val="20"/>
          <w:lang w:val="nl-NL"/>
        </w:rPr>
        <w:t xml:space="preserve">  </w:t>
      </w:r>
    </w:p>
    <w:p w14:paraId="6F200004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1991: Keramiekmarkt te Ravenstein</w:t>
      </w:r>
    </w:p>
    <w:p w14:paraId="39AD8D85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fr-FR"/>
        </w:rPr>
      </w:pPr>
      <w:r>
        <w:rPr>
          <w:rFonts w:ascii="Arial" w:hAnsi="Arial"/>
          <w:sz w:val="20"/>
          <w:lang w:val="fr-FR"/>
        </w:rPr>
        <w:t>1991 &amp;1993 : Galerie Casus te Purmerend</w:t>
      </w:r>
    </w:p>
    <w:p w14:paraId="521AE8BA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1991: Galerie "Eind April" te Amsterdam</w:t>
      </w:r>
    </w:p>
    <w:p w14:paraId="6D5F175C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1993: Kunstzaal "De Hoge Hees" te Eersel</w:t>
      </w:r>
    </w:p>
    <w:p w14:paraId="741024EC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1993: Galerie Desude te Udenhout</w:t>
      </w:r>
    </w:p>
    <w:p w14:paraId="2A655F5B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1994 &amp; 1996 : Galerie Babel te Landsmeer</w:t>
      </w:r>
    </w:p>
    <w:p w14:paraId="0E07F603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1994 : Kunstuitleen te Leeuwarden</w:t>
      </w:r>
    </w:p>
    <w:p w14:paraId="62757D4C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1993 &amp; 1994 &amp; 1995 : Galerie Marc te Brussel</w:t>
      </w:r>
    </w:p>
    <w:p w14:paraId="5054ACE4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1995 &amp; 2002 : Kunst aan huis route te Edam</w:t>
      </w:r>
    </w:p>
    <w:p w14:paraId="5B799053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1996 &amp; 2001 : Galerie “Le Pignon” te Groot Schermer</w:t>
      </w:r>
    </w:p>
    <w:p w14:paraId="61A2B6C3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1997 &amp; 1998 &amp; 1999 : Galerie Beeld² te Velp</w:t>
      </w:r>
    </w:p>
    <w:p w14:paraId="3A4A4549" w14:textId="16F84414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1997 : </w:t>
      </w:r>
      <w:r w:rsidR="00936A14">
        <w:rPr>
          <w:rFonts w:ascii="Arial" w:hAnsi="Arial"/>
          <w:sz w:val="20"/>
          <w:lang w:val="nl-NL"/>
        </w:rPr>
        <w:t>T</w:t>
      </w:r>
      <w:r>
        <w:rPr>
          <w:rFonts w:ascii="Arial" w:hAnsi="Arial"/>
          <w:sz w:val="20"/>
          <w:lang w:val="nl-NL"/>
        </w:rPr>
        <w:t>uinen</w:t>
      </w:r>
      <w:r>
        <w:rPr>
          <w:rFonts w:ascii="Arial" w:hAnsi="Arial"/>
          <w:sz w:val="20"/>
          <w:lang w:val="nl-NL"/>
        </w:rPr>
        <w:softHyphen/>
        <w:t>complex “Isis” te Purmerend</w:t>
      </w:r>
    </w:p>
    <w:p w14:paraId="4E50D151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1998 : Galerie BonTon Helmond</w:t>
      </w:r>
    </w:p>
    <w:p w14:paraId="0D7AFB6D" w14:textId="114C8B8F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2000 : Keramiekgids Noord Holland</w:t>
      </w:r>
    </w:p>
    <w:p w14:paraId="420C46C2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2000: De Kapberg in Egmond a.d. Hoef</w:t>
      </w:r>
    </w:p>
    <w:p w14:paraId="6C036939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2001: De Kunstwinkel te Schimmert</w:t>
      </w:r>
    </w:p>
    <w:p w14:paraId="59E8AD5C" w14:textId="149CF1CA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2003</w:t>
      </w:r>
      <w:r w:rsidR="001C61EA">
        <w:rPr>
          <w:rFonts w:ascii="Arial" w:hAnsi="Arial"/>
          <w:sz w:val="20"/>
          <w:lang w:val="nl-NL"/>
        </w:rPr>
        <w:t xml:space="preserve"> </w:t>
      </w:r>
      <w:r w:rsidR="00A20343">
        <w:rPr>
          <w:rFonts w:ascii="Arial" w:hAnsi="Arial"/>
          <w:sz w:val="20"/>
          <w:lang w:val="nl-NL"/>
        </w:rPr>
        <w:t>- heden</w:t>
      </w:r>
      <w:r w:rsidR="001C61EA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>: “Kunst Kijken</w:t>
      </w:r>
      <w:r w:rsidR="001C61EA">
        <w:rPr>
          <w:rFonts w:ascii="Arial" w:hAnsi="Arial"/>
          <w:sz w:val="20"/>
          <w:lang w:val="nl-NL"/>
        </w:rPr>
        <w:t>”</w:t>
      </w:r>
      <w:r>
        <w:rPr>
          <w:rFonts w:ascii="Arial" w:hAnsi="Arial"/>
          <w:sz w:val="20"/>
          <w:lang w:val="nl-NL"/>
        </w:rPr>
        <w:t xml:space="preserve"> in  Volendam.    </w:t>
      </w:r>
    </w:p>
    <w:p w14:paraId="4E4F93CA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2003: Galerie Kempro in Sterksel</w:t>
      </w:r>
    </w:p>
    <w:p w14:paraId="5DE57F67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2004: St. Michaëlskerk in Oosterland </w:t>
      </w:r>
    </w:p>
    <w:p w14:paraId="48557626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2005: “Kunst in de Kas”. In Heerhugowaard.</w:t>
      </w:r>
    </w:p>
    <w:p w14:paraId="11A26095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2005: De grote kerk te Oosthuizen.</w:t>
      </w:r>
    </w:p>
    <w:p w14:paraId="1D5FE044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2007: De Grote Kerk te Edam </w:t>
      </w:r>
    </w:p>
    <w:p w14:paraId="022B43A9" w14:textId="4D587354" w:rsidR="00A15AF7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2009</w:t>
      </w:r>
      <w:r w:rsidR="00A15AF7">
        <w:rPr>
          <w:rFonts w:ascii="Arial" w:hAnsi="Arial"/>
          <w:sz w:val="20"/>
          <w:lang w:val="nl-NL"/>
        </w:rPr>
        <w:t xml:space="preserve"> t/m 2019</w:t>
      </w:r>
      <w:r>
        <w:rPr>
          <w:rFonts w:ascii="Arial" w:hAnsi="Arial"/>
          <w:sz w:val="20"/>
          <w:lang w:val="nl-NL"/>
        </w:rPr>
        <w:t xml:space="preserve">: Keramisten Noord-Holland </w:t>
      </w:r>
    </w:p>
    <w:p w14:paraId="50CF4B4A" w14:textId="77777777" w:rsidR="00A15AF7" w:rsidRDefault="00A15AF7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2012: Waterlandarchief Purmerend</w:t>
      </w:r>
    </w:p>
    <w:p w14:paraId="3B8825C2" w14:textId="77777777" w:rsidR="00A15AF7" w:rsidRDefault="00A15AF7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2013 en 2014 Kunst- en Antiekbeurs</w:t>
      </w:r>
    </w:p>
    <w:p w14:paraId="711D6614" w14:textId="77777777" w:rsidR="00A15AF7" w:rsidRDefault="00A15AF7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2013: Keramiekmarkt Gouda</w:t>
      </w:r>
    </w:p>
    <w:p w14:paraId="0FE20EF8" w14:textId="77777777" w:rsidR="0079095A" w:rsidRDefault="00A15AF7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2015: NVK Deventer</w:t>
      </w:r>
      <w:r w:rsidR="0079095A">
        <w:rPr>
          <w:rFonts w:ascii="Arial" w:hAnsi="Arial"/>
          <w:sz w:val="20"/>
          <w:lang w:val="nl-NL"/>
        </w:rPr>
        <w:t xml:space="preserve">  </w:t>
      </w:r>
    </w:p>
    <w:p w14:paraId="6E6503C0" w14:textId="47154D50" w:rsidR="00A15AF7" w:rsidRDefault="00A15AF7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2017: Kerkje Middelie</w:t>
      </w:r>
    </w:p>
    <w:p w14:paraId="1743DF44" w14:textId="683C2625" w:rsidR="001C61EA" w:rsidRDefault="001C61E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2018 &amp; 2020</w:t>
      </w:r>
      <w:r w:rsidR="003E4657">
        <w:rPr>
          <w:rFonts w:ascii="Arial" w:hAnsi="Arial"/>
          <w:sz w:val="20"/>
          <w:lang w:val="nl-NL"/>
        </w:rPr>
        <w:t xml:space="preserve"> &amp; 2022</w:t>
      </w:r>
      <w:r w:rsidR="00CF5A8C">
        <w:rPr>
          <w:rFonts w:ascii="Arial" w:hAnsi="Arial"/>
          <w:sz w:val="20"/>
          <w:lang w:val="nl-NL"/>
        </w:rPr>
        <w:t xml:space="preserve"> &amp; 2024</w:t>
      </w:r>
      <w:r w:rsidR="003E4657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 xml:space="preserve"> : Waterlandse Kunstkring in grote kerk te Monnickendam</w:t>
      </w:r>
      <w:r w:rsidR="00490CA2">
        <w:rPr>
          <w:rFonts w:ascii="Arial" w:hAnsi="Arial"/>
          <w:sz w:val="20"/>
          <w:lang w:val="nl-NL"/>
        </w:rPr>
        <w:t>.</w:t>
      </w:r>
    </w:p>
    <w:p w14:paraId="2A41ED0B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</w:p>
    <w:p w14:paraId="3E2F78FE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rFonts w:ascii="Arial" w:hAnsi="Arial"/>
          <w:sz w:val="20"/>
          <w:lang w:val="nl-NL"/>
        </w:rPr>
      </w:pPr>
    </w:p>
    <w:p w14:paraId="3E417261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jc w:val="center"/>
        <w:rPr>
          <w:rFonts w:ascii="Arial" w:hAnsi="Arial"/>
          <w:vanish/>
          <w:sz w:val="20"/>
          <w:lang w:val="nl-NL"/>
        </w:rPr>
      </w:pPr>
    </w:p>
    <w:p w14:paraId="6FCDBF5D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jc w:val="center"/>
        <w:rPr>
          <w:rFonts w:ascii="Arial" w:hAnsi="Arial"/>
          <w:color w:val="FF0000"/>
          <w:sz w:val="20"/>
          <w:lang w:val="nl-NL"/>
        </w:rPr>
      </w:pPr>
    </w:p>
    <w:p w14:paraId="4333419B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jc w:val="center"/>
        <w:rPr>
          <w:rFonts w:ascii="Arial" w:hAnsi="Arial"/>
          <w:color w:val="FF0000"/>
          <w:sz w:val="20"/>
          <w:lang w:val="nl-NL"/>
        </w:rPr>
      </w:pPr>
    </w:p>
    <w:p w14:paraId="2068A3AA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jc w:val="center"/>
        <w:rPr>
          <w:rFonts w:ascii="Arial" w:hAnsi="Arial"/>
          <w:color w:val="FF0000"/>
          <w:sz w:val="20"/>
          <w:lang w:val="nl-NL"/>
        </w:rPr>
      </w:pPr>
    </w:p>
    <w:p w14:paraId="695B67C1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jc w:val="center"/>
        <w:rPr>
          <w:rFonts w:ascii="Arial" w:hAnsi="Arial"/>
          <w:color w:val="FF0000"/>
          <w:sz w:val="20"/>
          <w:lang w:val="nl-NL"/>
        </w:rPr>
      </w:pPr>
    </w:p>
    <w:p w14:paraId="72A83D63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jc w:val="center"/>
        <w:rPr>
          <w:rFonts w:ascii="Arial" w:hAnsi="Arial"/>
          <w:color w:val="FF0000"/>
          <w:sz w:val="20"/>
          <w:lang w:val="nl-NL"/>
        </w:rPr>
      </w:pPr>
    </w:p>
    <w:p w14:paraId="3B47FCD8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jc w:val="center"/>
        <w:rPr>
          <w:rFonts w:ascii="Arial" w:hAnsi="Arial"/>
          <w:color w:val="FF0000"/>
          <w:sz w:val="20"/>
          <w:lang w:val="nl-NL"/>
        </w:rPr>
      </w:pPr>
    </w:p>
    <w:p w14:paraId="53BBCA4D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jc w:val="center"/>
        <w:rPr>
          <w:rFonts w:ascii="Arial" w:hAnsi="Arial"/>
          <w:color w:val="FF0000"/>
          <w:sz w:val="20"/>
          <w:lang w:val="nl-NL"/>
        </w:rPr>
      </w:pPr>
    </w:p>
    <w:p w14:paraId="664CD206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jc w:val="center"/>
        <w:rPr>
          <w:rFonts w:ascii="Arial" w:hAnsi="Arial"/>
          <w:color w:val="FF0000"/>
          <w:sz w:val="20"/>
          <w:lang w:val="nl-NL"/>
        </w:rPr>
      </w:pPr>
    </w:p>
    <w:p w14:paraId="2C221928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jc w:val="center"/>
        <w:rPr>
          <w:rFonts w:ascii="Arial" w:hAnsi="Arial"/>
          <w:color w:val="FF0000"/>
          <w:sz w:val="20"/>
          <w:lang w:val="nl-NL"/>
        </w:rPr>
      </w:pPr>
    </w:p>
    <w:p w14:paraId="332BD95E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jc w:val="center"/>
        <w:rPr>
          <w:rFonts w:ascii="Arial" w:hAnsi="Arial"/>
          <w:color w:val="FF0000"/>
          <w:sz w:val="20"/>
          <w:lang w:val="nl-NL"/>
        </w:rPr>
      </w:pPr>
    </w:p>
    <w:p w14:paraId="343EA9B7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jc w:val="center"/>
        <w:rPr>
          <w:rFonts w:ascii="Arial" w:hAnsi="Arial"/>
          <w:sz w:val="20"/>
          <w:lang w:val="nl-NL"/>
        </w:rPr>
      </w:pPr>
    </w:p>
    <w:p w14:paraId="63019EA8" w14:textId="77777777" w:rsidR="0079095A" w:rsidRDefault="0079095A">
      <w:pPr>
        <w:framePr w:w="3240" w:h="3024" w:hRule="exact" w:hSpace="90" w:vSpace="90" w:wrap="auto" w:vAnchor="page" w:hAnchor="page" w:x="12241" w:y="7201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rFonts w:ascii="Arial" w:hAnsi="Arial"/>
          <w:color w:val="FF0000"/>
          <w:sz w:val="20"/>
          <w:lang w:val="nl-NL"/>
        </w:rPr>
      </w:pPr>
      <w:r>
        <w:rPr>
          <w:rFonts w:ascii="Arial" w:hAnsi="Arial"/>
          <w:color w:val="FF0000"/>
          <w:sz w:val="20"/>
        </w:rPr>
        <w:object w:dxaOrig="9728" w:dyaOrig="2354" w14:anchorId="03B0FD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pt;height:132pt" o:ole="" fillcolor="window">
            <v:imagedata r:id="rId6" o:title="" croptop="-83f" cropbottom="-83f" cropleft="-303f" cropright="-303f"/>
          </v:shape>
          <o:OLEObject Type="Embed" ProgID="Unknown" ShapeID="_x0000_i1025" DrawAspect="Content" ObjectID="_1788017275" r:id="rId7">
            <o:FieldCodes>\* MERGEFORMAT</o:FieldCodes>
          </o:OLEObject>
        </w:object>
      </w:r>
    </w:p>
    <w:p w14:paraId="50307051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jc w:val="center"/>
        <w:rPr>
          <w:rFonts w:ascii="Arial" w:hAnsi="Arial"/>
          <w:sz w:val="20"/>
          <w:lang w:val="nl-NL"/>
        </w:rPr>
      </w:pPr>
    </w:p>
    <w:p w14:paraId="6D51B2BB" w14:textId="77777777" w:rsidR="0079095A" w:rsidRDefault="0079095A">
      <w:pPr>
        <w:tabs>
          <w:tab w:val="left" w:pos="283"/>
          <w:tab w:val="left" w:pos="1405"/>
          <w:tab w:val="left" w:pos="2017"/>
          <w:tab w:val="left" w:pos="6724"/>
        </w:tabs>
        <w:rPr>
          <w:lang w:val="nl-NL"/>
        </w:rPr>
      </w:pPr>
    </w:p>
    <w:sectPr w:rsidR="0079095A" w:rsidSect="00B1137F">
      <w:endnotePr>
        <w:numFmt w:val="decimal"/>
      </w:endnotePr>
      <w:type w:val="nextColumn"/>
      <w:pgSz w:w="16838" w:h="11906" w:orient="landscape" w:code="9"/>
      <w:pgMar w:top="1015" w:right="998" w:bottom="873" w:left="873" w:header="1015" w:footer="873" w:gutter="0"/>
      <w:cols w:num="3" w:space="1134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F28"/>
    <w:rsid w:val="000C24D6"/>
    <w:rsid w:val="00125253"/>
    <w:rsid w:val="001C61EA"/>
    <w:rsid w:val="00210120"/>
    <w:rsid w:val="00283525"/>
    <w:rsid w:val="00397142"/>
    <w:rsid w:val="003E4657"/>
    <w:rsid w:val="00490CA2"/>
    <w:rsid w:val="004A1087"/>
    <w:rsid w:val="0079095A"/>
    <w:rsid w:val="007C109F"/>
    <w:rsid w:val="0083089D"/>
    <w:rsid w:val="008547AD"/>
    <w:rsid w:val="00936A14"/>
    <w:rsid w:val="00A15AF7"/>
    <w:rsid w:val="00A20343"/>
    <w:rsid w:val="00A300A2"/>
    <w:rsid w:val="00AB2EF6"/>
    <w:rsid w:val="00B1137F"/>
    <w:rsid w:val="00B36F28"/>
    <w:rsid w:val="00BF728E"/>
    <w:rsid w:val="00C250FA"/>
    <w:rsid w:val="00C57EFA"/>
    <w:rsid w:val="00CF5A8C"/>
    <w:rsid w:val="00D72605"/>
    <w:rsid w:val="00D7296B"/>
    <w:rsid w:val="00D93723"/>
    <w:rsid w:val="00DE24AB"/>
    <w:rsid w:val="00F7339B"/>
    <w:rsid w:val="00FA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5FD2EA"/>
  <w15:chartTrackingRefBased/>
  <w15:docId w15:val="{455DF7F4-3EAB-43BF-A105-7F8095E1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rFonts w:ascii="Courier" w:hAnsi="Courier"/>
      <w:snapToGrid w:val="0"/>
      <w:sz w:val="24"/>
      <w:lang w:val="en-US"/>
    </w:rPr>
  </w:style>
  <w:style w:type="paragraph" w:styleId="Kop1">
    <w:name w:val="heading 1"/>
    <w:basedOn w:val="Standaard"/>
    <w:next w:val="Standaard"/>
    <w:qFormat/>
    <w:pPr>
      <w:keepNext/>
      <w:tabs>
        <w:tab w:val="left" w:pos="283"/>
        <w:tab w:val="left" w:pos="2017"/>
        <w:tab w:val="left" w:pos="6724"/>
      </w:tabs>
      <w:outlineLvl w:val="0"/>
    </w:pPr>
    <w:rPr>
      <w:rFonts w:ascii="Arial" w:hAnsi="Arial"/>
      <w:sz w:val="20"/>
      <w:u w:val="single"/>
      <w:lang w:val="nl-NL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ascii="Arial" w:hAnsi="Arial"/>
    </w:rPr>
  </w:style>
  <w:style w:type="paragraph" w:styleId="Kop4">
    <w:name w:val="heading 4"/>
    <w:basedOn w:val="Standaard"/>
    <w:next w:val="Standaard"/>
    <w:qFormat/>
    <w:pPr>
      <w:keepNext/>
      <w:spacing w:before="240" w:after="60"/>
      <w:outlineLvl w:val="3"/>
    </w:pPr>
    <w:rPr>
      <w:rFonts w:ascii="Arial" w:hAnsi="Arial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pPr>
      <w:tabs>
        <w:tab w:val="left" w:pos="283"/>
        <w:tab w:val="left" w:pos="2017"/>
        <w:tab w:val="left" w:pos="6724"/>
      </w:tabs>
    </w:pPr>
    <w:rPr>
      <w:rFonts w:ascii="Arial" w:hAnsi="Arial"/>
      <w:bCs/>
      <w:i/>
      <w:iCs/>
      <w:sz w:val="20"/>
      <w:lang w:val="nl-NL"/>
    </w:rPr>
  </w:style>
  <w:style w:type="character" w:styleId="GevolgdeHyperlink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D80EA-C2AE-43BA-8F95-356E4188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778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Personalia:</vt:lpstr>
    </vt:vector>
  </TitlesOfParts>
  <Company> </Company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Personalia:</dc:title>
  <dc:subject/>
  <dc:creator>Gré Kwakman</dc:creator>
  <cp:keywords/>
  <cp:lastModifiedBy>Kwakman</cp:lastModifiedBy>
  <cp:revision>17</cp:revision>
  <cp:lastPrinted>2021-07-23T11:42:00Z</cp:lastPrinted>
  <dcterms:created xsi:type="dcterms:W3CDTF">2021-07-23T11:30:00Z</dcterms:created>
  <dcterms:modified xsi:type="dcterms:W3CDTF">2024-09-16T16:41:00Z</dcterms:modified>
</cp:coreProperties>
</file>